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ED0E" w14:textId="03256354" w:rsidR="00A57185" w:rsidRPr="000915AF" w:rsidRDefault="009314A1" w:rsidP="00FE271E">
      <w:pPr>
        <w:spacing w:after="0"/>
        <w:ind w:left="-426"/>
        <w:rPr>
          <w:b/>
          <w:sz w:val="32"/>
          <w:szCs w:val="32"/>
        </w:rPr>
      </w:pPr>
      <w:r w:rsidRPr="000915AF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16BDDC8" wp14:editId="3974DFD8">
            <wp:simplePos x="0" y="0"/>
            <wp:positionH relativeFrom="column">
              <wp:posOffset>4700270</wp:posOffset>
            </wp:positionH>
            <wp:positionV relativeFrom="paragraph">
              <wp:posOffset>-51435</wp:posOffset>
            </wp:positionV>
            <wp:extent cx="1390650" cy="276225"/>
            <wp:effectExtent l="0" t="0" r="0" b="9525"/>
            <wp:wrapNone/>
            <wp:docPr id="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185" w:rsidRPr="000915AF">
        <w:rPr>
          <w:b/>
          <w:sz w:val="32"/>
          <w:szCs w:val="32"/>
        </w:rPr>
        <w:t>PUBLICATION ORDER FORM</w:t>
      </w:r>
      <w:r w:rsidR="00A57185" w:rsidRPr="000915AF">
        <w:rPr>
          <w:b/>
          <w:sz w:val="32"/>
          <w:szCs w:val="32"/>
        </w:rPr>
        <w:tab/>
      </w:r>
      <w:r w:rsidR="00A57185" w:rsidRPr="000915AF">
        <w:rPr>
          <w:b/>
          <w:sz w:val="32"/>
          <w:szCs w:val="32"/>
        </w:rPr>
        <w:tab/>
      </w: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708"/>
        <w:gridCol w:w="426"/>
        <w:gridCol w:w="992"/>
        <w:gridCol w:w="1134"/>
        <w:gridCol w:w="1276"/>
        <w:gridCol w:w="1275"/>
      </w:tblGrid>
      <w:tr w:rsidR="00A57185" w14:paraId="6772EC0C" w14:textId="77777777" w:rsidTr="00DF5B12">
        <w:trPr>
          <w:trHeight w:val="361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14:paraId="3109FE70" w14:textId="514888AB" w:rsidR="00722C10" w:rsidRPr="00722C10" w:rsidRDefault="00722C10" w:rsidP="00FA3E3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Contact Details</w:t>
            </w:r>
          </w:p>
        </w:tc>
      </w:tr>
      <w:tr w:rsidR="00A57185" w14:paraId="2308A697" w14:textId="77777777" w:rsidTr="00DF5B12">
        <w:trPr>
          <w:trHeight w:val="1401"/>
        </w:trPr>
        <w:tc>
          <w:tcPr>
            <w:tcW w:w="10065" w:type="dxa"/>
            <w:gridSpan w:val="8"/>
          </w:tcPr>
          <w:p w14:paraId="3ED66EA3" w14:textId="5111847D" w:rsidR="00722C10" w:rsidRDefault="00A57185" w:rsidP="002B0286">
            <w:pPr>
              <w:spacing w:before="120"/>
            </w:pPr>
            <w:r>
              <w:t>Contact Name:</w:t>
            </w:r>
            <w:r w:rsidR="00722C10">
              <w:t xml:space="preserve">     ___________________________________________________________</w:t>
            </w:r>
            <w:r w:rsidR="00FE271E">
              <w:t>______</w:t>
            </w:r>
            <w:r w:rsidR="00722C10">
              <w:t>____</w:t>
            </w:r>
          </w:p>
          <w:p w14:paraId="435F3ABB" w14:textId="6E4DD01C" w:rsidR="00722C10" w:rsidRDefault="00A57185" w:rsidP="000671D2">
            <w:pPr>
              <w:spacing w:line="276" w:lineRule="auto"/>
            </w:pPr>
            <w:r>
              <w:t>Company:</w:t>
            </w:r>
            <w:r w:rsidR="00722C10">
              <w:t xml:space="preserve">              __________________________________________________________</w:t>
            </w:r>
            <w:r w:rsidR="00FE271E">
              <w:t>______</w:t>
            </w:r>
            <w:r w:rsidR="00722C10">
              <w:t>_____</w:t>
            </w:r>
          </w:p>
          <w:p w14:paraId="375CF7C5" w14:textId="2806F51A" w:rsidR="00722C10" w:rsidRDefault="00A57185" w:rsidP="000671D2">
            <w:pPr>
              <w:spacing w:line="276" w:lineRule="auto"/>
            </w:pPr>
            <w:r>
              <w:t>Postal Address:</w:t>
            </w:r>
            <w:r w:rsidR="00722C10">
              <w:t xml:space="preserve">     _________________________________________________________</w:t>
            </w:r>
            <w:r w:rsidR="00FE271E">
              <w:t>______</w:t>
            </w:r>
            <w:r w:rsidR="00722C10">
              <w:t>______</w:t>
            </w:r>
          </w:p>
          <w:p w14:paraId="049A0042" w14:textId="7028B85B" w:rsidR="00722C10" w:rsidRDefault="00A57185" w:rsidP="000671D2">
            <w:pPr>
              <w:spacing w:line="276" w:lineRule="auto"/>
            </w:pPr>
            <w:r>
              <w:t>Phone Number:</w:t>
            </w:r>
            <w:r w:rsidR="00722C10">
              <w:t xml:space="preserve">    _______________</w:t>
            </w:r>
            <w:r w:rsidR="00FE271E">
              <w:t>______</w:t>
            </w:r>
            <w:r w:rsidR="00722C10">
              <w:t>________</w:t>
            </w:r>
            <w:r w:rsidR="00D20372">
              <w:t xml:space="preserve">  </w:t>
            </w:r>
            <w:r>
              <w:t>PO#:</w:t>
            </w:r>
            <w:r w:rsidR="00722C10">
              <w:t xml:space="preserve"> _______</w:t>
            </w:r>
            <w:r w:rsidR="00D20372">
              <w:t>____________________________</w:t>
            </w:r>
          </w:p>
        </w:tc>
      </w:tr>
      <w:tr w:rsidR="00A57185" w14:paraId="1A7E19D4" w14:textId="77777777" w:rsidTr="00DF5B12">
        <w:tc>
          <w:tcPr>
            <w:tcW w:w="8790" w:type="dxa"/>
            <w:gridSpan w:val="7"/>
            <w:tcBorders>
              <w:bottom w:val="nil"/>
            </w:tcBorders>
            <w:shd w:val="clear" w:color="auto" w:fill="000000" w:themeFill="text1"/>
          </w:tcPr>
          <w:p w14:paraId="1DEBB4B1" w14:textId="21779A71" w:rsidR="00A57185" w:rsidRPr="00722C10" w:rsidRDefault="0081580C">
            <w:pPr>
              <w:rPr>
                <w:b/>
                <w:color w:val="FFFFFF" w:themeColor="background1"/>
              </w:rPr>
            </w:pPr>
            <w:r w:rsidRPr="00722C10">
              <w:rPr>
                <w:b/>
                <w:color w:val="FFFFFF" w:themeColor="background1"/>
              </w:rPr>
              <w:t xml:space="preserve">CMPA Reference </w:t>
            </w:r>
            <w:r w:rsidR="00A57185" w:rsidRPr="00722C10">
              <w:rPr>
                <w:b/>
                <w:color w:val="FFFFFF" w:themeColor="background1"/>
              </w:rPr>
              <w:t xml:space="preserve">Manuals </w:t>
            </w:r>
            <w:r w:rsidRPr="00722C10">
              <w:rPr>
                <w:b/>
                <w:color w:val="FFFFFF" w:themeColor="background1"/>
              </w:rPr>
              <w:t xml:space="preserve">     </w:t>
            </w:r>
            <w:r w:rsidR="00193C1C">
              <w:rPr>
                <w:b/>
                <w:color w:val="FFFFFF" w:themeColor="background1"/>
              </w:rPr>
              <w:t xml:space="preserve">  </w:t>
            </w:r>
            <w:r w:rsidR="00A57185" w:rsidRPr="00722C10">
              <w:rPr>
                <w:b/>
                <w:color w:val="FFFFFF" w:themeColor="background1"/>
              </w:rPr>
              <w:t xml:space="preserve">Members $65, </w:t>
            </w:r>
            <w:r w:rsidR="00542F46" w:rsidRPr="00722C10">
              <w:rPr>
                <w:b/>
                <w:color w:val="FFFFFF" w:themeColor="background1"/>
              </w:rPr>
              <w:t>Non-Members</w:t>
            </w:r>
            <w:r w:rsidR="00A57185" w:rsidRPr="00722C10">
              <w:rPr>
                <w:b/>
                <w:color w:val="FFFFFF" w:themeColor="background1"/>
              </w:rPr>
              <w:t xml:space="preserve"> $110, RTO</w:t>
            </w:r>
            <w:r w:rsidR="00FA3E31">
              <w:rPr>
                <w:b/>
                <w:color w:val="FFFFFF" w:themeColor="background1"/>
              </w:rPr>
              <w:t>s $85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000000" w:themeFill="text1"/>
          </w:tcPr>
          <w:p w14:paraId="767FA8DD" w14:textId="01FD3ACB" w:rsidR="00722C10" w:rsidRPr="00722C10" w:rsidRDefault="00A5718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C10">
              <w:rPr>
                <w:b/>
                <w:color w:val="FFFFFF" w:themeColor="background1"/>
                <w:sz w:val="24"/>
                <w:szCs w:val="24"/>
              </w:rPr>
              <w:t>TOTAL $</w:t>
            </w:r>
          </w:p>
        </w:tc>
      </w:tr>
      <w:tr w:rsidR="00A57185" w:rsidRPr="00DB08DA" w14:paraId="6F5E3888" w14:textId="77777777" w:rsidTr="00DF5B12">
        <w:trPr>
          <w:trHeight w:val="333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B19116" w14:textId="123B4DC3" w:rsidR="00A57185" w:rsidRPr="00DB08DA" w:rsidRDefault="00A57185" w:rsidP="00580AAC">
            <w:pPr>
              <w:tabs>
                <w:tab w:val="right" w:pos="4179"/>
              </w:tabs>
              <w:spacing w:before="100" w:beforeAutospacing="1" w:after="100" w:afterAutospacing="1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</w:t>
            </w:r>
            <w:r w:rsidR="00DB08DA">
              <w:rPr>
                <w:sz w:val="20"/>
                <w:szCs w:val="18"/>
              </w:rPr>
              <w:t xml:space="preserve"> </w:t>
            </w:r>
            <w:r w:rsidR="00DB08DA" w:rsidRPr="00DB08DA">
              <w:rPr>
                <w:sz w:val="20"/>
                <w:szCs w:val="18"/>
              </w:rPr>
              <w:t>Combined Crushing &amp; Screening</w:t>
            </w:r>
            <w:r w:rsidR="007D2984" w:rsidRPr="00DB08DA">
              <w:rPr>
                <w:sz w:val="20"/>
                <w:szCs w:val="18"/>
              </w:rPr>
              <w:tab/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17E63D" w14:textId="77777777" w:rsidR="00A57185" w:rsidRPr="00DB08DA" w:rsidRDefault="00A57185" w:rsidP="00BC71C8">
            <w:pPr>
              <w:spacing w:before="100" w:beforeAutospacing="1" w:after="100" w:afterAutospacing="1"/>
              <w:ind w:hanging="108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Conduct Crushing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885B5" w14:textId="77777777" w:rsidR="00A57185" w:rsidRPr="00DB08DA" w:rsidRDefault="00A57185" w:rsidP="00FA3E31">
            <w:pPr>
              <w:spacing w:line="360" w:lineRule="auto"/>
              <w:rPr>
                <w:sz w:val="20"/>
                <w:szCs w:val="18"/>
              </w:rPr>
            </w:pPr>
          </w:p>
        </w:tc>
      </w:tr>
      <w:tr w:rsidR="00550257" w:rsidRPr="00DB08DA" w14:paraId="0F5574FC" w14:textId="77777777" w:rsidTr="00E86960">
        <w:trPr>
          <w:trHeight w:val="284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1C8124BD" w14:textId="244E3CAD" w:rsidR="00550257" w:rsidRPr="00DB08DA" w:rsidRDefault="00550257" w:rsidP="00E86960">
            <w:pPr>
              <w:spacing w:before="100" w:beforeAutospacing="1" w:after="100" w:afterAutospacing="1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____ x Conduct Laboratory-based tests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216B1D23" w14:textId="22FE47EF" w:rsidR="00550257" w:rsidRPr="00DB08DA" w:rsidRDefault="00550257" w:rsidP="00550257">
            <w:pPr>
              <w:spacing w:before="100" w:beforeAutospacing="1" w:after="100" w:afterAutospacing="1"/>
              <w:ind w:left="-102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Collect Routine Site Samples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25497D37" w14:textId="77777777" w:rsidR="00550257" w:rsidRPr="00DB08DA" w:rsidRDefault="00550257" w:rsidP="00E86960">
            <w:pPr>
              <w:spacing w:line="360" w:lineRule="auto"/>
              <w:rPr>
                <w:sz w:val="20"/>
                <w:szCs w:val="18"/>
              </w:rPr>
            </w:pPr>
          </w:p>
        </w:tc>
      </w:tr>
      <w:tr w:rsidR="00550257" w:rsidRPr="00DB08DA" w14:paraId="52A19941" w14:textId="77777777" w:rsidTr="00DF5B12">
        <w:trPr>
          <w:trHeight w:val="333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F73871" w14:textId="30E49019" w:rsidR="00550257" w:rsidRPr="00DB08DA" w:rsidRDefault="00550257" w:rsidP="00580AAC">
            <w:pPr>
              <w:tabs>
                <w:tab w:val="right" w:pos="4179"/>
              </w:tabs>
              <w:spacing w:before="100" w:beforeAutospacing="1" w:afterAutospacing="1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Conduct Screening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3D10ED" w14:textId="348E6F83" w:rsidR="00550257" w:rsidRPr="00DB08DA" w:rsidRDefault="00550257" w:rsidP="00BC71C8">
            <w:pPr>
              <w:spacing w:before="100" w:beforeAutospacing="1" w:afterAutospacing="1"/>
              <w:ind w:hanging="108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Cut Weld &amp; Bend Materials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F580D" w14:textId="77777777" w:rsidR="00550257" w:rsidRPr="00DB08DA" w:rsidRDefault="00550257" w:rsidP="00FA3E31">
            <w:pPr>
              <w:spacing w:line="360" w:lineRule="auto"/>
              <w:rPr>
                <w:sz w:val="20"/>
                <w:szCs w:val="18"/>
              </w:rPr>
            </w:pPr>
          </w:p>
        </w:tc>
      </w:tr>
      <w:tr w:rsidR="00550257" w:rsidRPr="00DB08DA" w14:paraId="528FF5D2" w14:textId="77777777" w:rsidTr="00E86960">
        <w:trPr>
          <w:trHeight w:val="284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57B7C33F" w14:textId="739BDEC8" w:rsidR="00550257" w:rsidRPr="00DB08DA" w:rsidRDefault="00550257" w:rsidP="00E86960">
            <w:pPr>
              <w:spacing w:before="100" w:beforeAutospacing="1" w:after="100" w:afterAutospacing="1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Service &amp; Maintain Crushers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3FCA2745" w14:textId="4ADF0D58" w:rsidR="00550257" w:rsidRPr="00DB08DA" w:rsidRDefault="00550257" w:rsidP="00E86960">
            <w:pPr>
              <w:spacing w:before="100" w:beforeAutospacing="1" w:after="100" w:afterAutospacing="1"/>
              <w:ind w:left="-102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 xml:space="preserve">___ x Work Safely </w:t>
            </w:r>
            <w:r w:rsidRPr="00DB08DA">
              <w:rPr>
                <w:b/>
                <w:i/>
                <w:sz w:val="20"/>
                <w:szCs w:val="18"/>
              </w:rPr>
              <w:t>(Updated 2019)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495164AC" w14:textId="77777777" w:rsidR="00550257" w:rsidRPr="00DB08DA" w:rsidRDefault="00550257" w:rsidP="00E86960">
            <w:pPr>
              <w:spacing w:line="360" w:lineRule="auto"/>
              <w:rPr>
                <w:sz w:val="20"/>
                <w:szCs w:val="18"/>
              </w:rPr>
            </w:pPr>
          </w:p>
        </w:tc>
      </w:tr>
      <w:tr w:rsidR="002B0286" w:rsidRPr="00DB08DA" w14:paraId="671EBCCE" w14:textId="77777777" w:rsidTr="00DF5B12">
        <w:trPr>
          <w:trHeight w:val="284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AA9BE" w14:textId="6D9129D2" w:rsidR="002B0286" w:rsidRPr="00DB08DA" w:rsidRDefault="002B0286" w:rsidP="002B0286">
            <w:pPr>
              <w:spacing w:before="120" w:line="360" w:lineRule="auto"/>
              <w:rPr>
                <w:sz w:val="20"/>
                <w:szCs w:val="18"/>
              </w:rPr>
            </w:pPr>
            <w:r w:rsidRPr="002B0286">
              <w:rPr>
                <w:b/>
                <w:bCs/>
                <w:i/>
                <w:iCs/>
                <w:sz w:val="18"/>
                <w:szCs w:val="16"/>
              </w:rPr>
              <w:t xml:space="preserve">In prep: </w:t>
            </w:r>
            <w:r w:rsidRPr="002B0286">
              <w:rPr>
                <w:sz w:val="18"/>
                <w:szCs w:val="16"/>
              </w:rPr>
              <w:t xml:space="preserve">Conduct Blending, Conduct Sand, Service and Maintain Conveyors Feeders &amp; Hoppers, Service &amp; Maintain Screens </w:t>
            </w:r>
            <w:r w:rsidRPr="002B0286">
              <w:rPr>
                <w:b/>
                <w:bCs/>
                <w:i/>
                <w:iCs/>
                <w:sz w:val="18"/>
                <w:szCs w:val="16"/>
              </w:rPr>
              <w:t xml:space="preserve"> </w:t>
            </w:r>
          </w:p>
        </w:tc>
      </w:tr>
      <w:tr w:rsidR="00A57185" w14:paraId="47B24D34" w14:textId="77777777" w:rsidTr="00DF5B12">
        <w:tc>
          <w:tcPr>
            <w:tcW w:w="879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14:paraId="21414161" w14:textId="3F0229E3" w:rsidR="00A57185" w:rsidRPr="00FA3E31" w:rsidRDefault="002B0286" w:rsidP="00E95B9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Operator </w:t>
            </w:r>
            <w:r w:rsidR="00A57185" w:rsidRPr="00FA3E31">
              <w:rPr>
                <w:b/>
                <w:color w:val="FFFFFF" w:themeColor="background1"/>
              </w:rPr>
              <w:t>Checklists</w:t>
            </w:r>
            <w:r w:rsidR="0081580C" w:rsidRPr="00FA3E31">
              <w:rPr>
                <w:b/>
                <w:color w:val="FFFFFF" w:themeColor="background1"/>
              </w:rPr>
              <w:t xml:space="preserve"> </w:t>
            </w:r>
            <w:r w:rsidR="00395C88">
              <w:rPr>
                <w:b/>
                <w:color w:val="FFFFFF" w:themeColor="background1"/>
              </w:rPr>
              <w:t xml:space="preserve">                             </w:t>
            </w:r>
            <w:r w:rsidR="0081580C" w:rsidRPr="00FA3E31">
              <w:rPr>
                <w:b/>
                <w:color w:val="FFFFFF" w:themeColor="background1"/>
              </w:rPr>
              <w:t xml:space="preserve">  </w:t>
            </w:r>
            <w:r w:rsidR="00193C1C">
              <w:rPr>
                <w:b/>
                <w:color w:val="FFFFFF" w:themeColor="background1"/>
              </w:rPr>
              <w:t xml:space="preserve">      </w:t>
            </w:r>
            <w:r w:rsidR="0081580C" w:rsidRPr="00FA3E31">
              <w:rPr>
                <w:b/>
                <w:color w:val="FFFFFF" w:themeColor="background1"/>
              </w:rPr>
              <w:t>Members $</w:t>
            </w:r>
            <w:r w:rsidR="00E95B9D">
              <w:rPr>
                <w:b/>
                <w:color w:val="FFFFFF" w:themeColor="background1"/>
              </w:rPr>
              <w:t>30</w:t>
            </w:r>
            <w:r w:rsidR="0081580C" w:rsidRPr="00FA3E31">
              <w:rPr>
                <w:b/>
                <w:color w:val="FFFFFF" w:themeColor="background1"/>
              </w:rPr>
              <w:t xml:space="preserve">, </w:t>
            </w:r>
            <w:r w:rsidR="00542F46" w:rsidRPr="00FA3E31">
              <w:rPr>
                <w:b/>
                <w:color w:val="FFFFFF" w:themeColor="background1"/>
              </w:rPr>
              <w:t>Non-Members</w:t>
            </w:r>
            <w:r w:rsidR="0081580C" w:rsidRPr="00FA3E31">
              <w:rPr>
                <w:b/>
                <w:color w:val="FFFFFF" w:themeColor="background1"/>
              </w:rPr>
              <w:t xml:space="preserve"> $</w:t>
            </w:r>
            <w:r w:rsidR="00E95B9D">
              <w:rPr>
                <w:b/>
                <w:color w:val="FFFFFF" w:themeColor="background1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14:paraId="5F75DD29" w14:textId="77777777" w:rsidR="00FA3E31" w:rsidRPr="00FA3E31" w:rsidRDefault="0081580C">
            <w:pPr>
              <w:rPr>
                <w:b/>
                <w:color w:val="FFFFFF" w:themeColor="background1"/>
              </w:rPr>
            </w:pPr>
            <w:r w:rsidRPr="00FA3E31">
              <w:rPr>
                <w:b/>
                <w:color w:val="FFFFFF" w:themeColor="background1"/>
              </w:rPr>
              <w:t>TOTAL $</w:t>
            </w:r>
          </w:p>
        </w:tc>
      </w:tr>
      <w:tr w:rsidR="00A57185" w:rsidRPr="00DB08DA" w14:paraId="3D1AED1F" w14:textId="77777777" w:rsidTr="00DF5B12">
        <w:trPr>
          <w:trHeight w:val="397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489F88" w14:textId="70384221" w:rsidR="00A57185" w:rsidRPr="00DB08DA" w:rsidRDefault="002B0286" w:rsidP="00F10838">
            <w:pPr>
              <w:spacing w:line="20" w:lineRule="atLeast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Agitator (Form 1339)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1CDD80" w14:textId="0E683E12" w:rsidR="00A57185" w:rsidRPr="00DB08DA" w:rsidRDefault="002B0286" w:rsidP="00BC71C8">
            <w:pPr>
              <w:spacing w:line="20" w:lineRule="atLeast"/>
              <w:ind w:hanging="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DB08DA">
              <w:rPr>
                <w:sz w:val="20"/>
                <w:szCs w:val="18"/>
              </w:rPr>
              <w:t>___ x Drill Rig (Form 941)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A6112" w14:textId="77777777" w:rsidR="00A57185" w:rsidRPr="00DB08DA" w:rsidRDefault="00A57185" w:rsidP="00F10838">
            <w:pPr>
              <w:spacing w:line="20" w:lineRule="atLeast"/>
              <w:rPr>
                <w:sz w:val="20"/>
                <w:szCs w:val="18"/>
              </w:rPr>
            </w:pPr>
          </w:p>
        </w:tc>
      </w:tr>
      <w:tr w:rsidR="000D0654" w:rsidRPr="00DB08DA" w14:paraId="188A08E7" w14:textId="77777777" w:rsidTr="00DF5B12">
        <w:trPr>
          <w:trHeight w:val="397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078239" w14:textId="30B8A5F7" w:rsidR="000D0654" w:rsidRPr="00DB08DA" w:rsidRDefault="002B0286" w:rsidP="00F10838">
            <w:pPr>
              <w:spacing w:line="20" w:lineRule="atLeast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Excavator (Form 1348)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B94E2" w14:textId="2E5642D5" w:rsidR="000D0654" w:rsidRPr="00DB08DA" w:rsidRDefault="002B0286" w:rsidP="00BC71C8">
            <w:pPr>
              <w:spacing w:line="20" w:lineRule="atLeast"/>
              <w:ind w:hanging="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DB08DA">
              <w:rPr>
                <w:sz w:val="20"/>
                <w:szCs w:val="18"/>
              </w:rPr>
              <w:t>___ x Fixed Plant (Form 133</w:t>
            </w:r>
            <w:r w:rsidR="000915AF">
              <w:rPr>
                <w:sz w:val="20"/>
                <w:szCs w:val="18"/>
              </w:rPr>
              <w:t>6</w:t>
            </w:r>
            <w:r w:rsidRPr="00DB08DA">
              <w:rPr>
                <w:sz w:val="20"/>
                <w:szCs w:val="18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B6337" w14:textId="77777777" w:rsidR="000D0654" w:rsidRPr="00DB08DA" w:rsidRDefault="000D0654" w:rsidP="00F10838">
            <w:pPr>
              <w:spacing w:line="20" w:lineRule="atLeast"/>
              <w:rPr>
                <w:sz w:val="20"/>
                <w:szCs w:val="18"/>
              </w:rPr>
            </w:pPr>
          </w:p>
        </w:tc>
      </w:tr>
      <w:tr w:rsidR="000D0654" w:rsidRPr="00DB08DA" w14:paraId="1C9E86FF" w14:textId="77777777" w:rsidTr="00DF5B12">
        <w:trPr>
          <w:trHeight w:val="397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844A2F" w14:textId="4F63E67B" w:rsidR="000D0654" w:rsidRPr="00DB08DA" w:rsidRDefault="002B0286" w:rsidP="00F10838">
            <w:pPr>
              <w:spacing w:line="20" w:lineRule="atLeast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Front End Loader (Form 1346)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1E8C65" w14:textId="6F14FF2C" w:rsidR="000D0654" w:rsidRPr="00DB08DA" w:rsidRDefault="002B0286" w:rsidP="00BC71C8">
            <w:pPr>
              <w:spacing w:line="20" w:lineRule="atLeast"/>
              <w:ind w:hanging="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DB08DA">
              <w:rPr>
                <w:sz w:val="20"/>
                <w:szCs w:val="18"/>
              </w:rPr>
              <w:t>___ x Haul Truck (Form 1347)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CD5B0" w14:textId="77777777" w:rsidR="000D0654" w:rsidRPr="00DB08DA" w:rsidRDefault="000D0654" w:rsidP="00F10838">
            <w:pPr>
              <w:spacing w:line="20" w:lineRule="atLeast"/>
              <w:rPr>
                <w:sz w:val="20"/>
                <w:szCs w:val="18"/>
              </w:rPr>
            </w:pPr>
          </w:p>
        </w:tc>
      </w:tr>
      <w:tr w:rsidR="000D0654" w:rsidRPr="00DB08DA" w14:paraId="5C98A2BF" w14:textId="77777777" w:rsidTr="00DF5B12">
        <w:trPr>
          <w:trHeight w:val="397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ADB81C" w14:textId="13C3E609" w:rsidR="000D0654" w:rsidRPr="00DB08DA" w:rsidRDefault="002B0286" w:rsidP="00F10838">
            <w:pPr>
              <w:spacing w:line="20" w:lineRule="atLeast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Light Vehicle (Form 1342)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CCAFD" w14:textId="1186FA66" w:rsidR="000D0654" w:rsidRPr="00DB08DA" w:rsidRDefault="002B0286" w:rsidP="00BC71C8">
            <w:pPr>
              <w:spacing w:line="20" w:lineRule="atLeast"/>
              <w:ind w:hanging="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 w:rsidR="00A44A77" w:rsidRPr="00DB08DA">
              <w:rPr>
                <w:sz w:val="20"/>
                <w:szCs w:val="18"/>
              </w:rPr>
              <w:t>___ x Magazine Management (Form 1343)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403F5" w14:textId="77777777" w:rsidR="000D0654" w:rsidRPr="00DB08DA" w:rsidRDefault="000D0654" w:rsidP="00F10838">
            <w:pPr>
              <w:spacing w:line="20" w:lineRule="atLeast"/>
              <w:rPr>
                <w:sz w:val="20"/>
                <w:szCs w:val="18"/>
              </w:rPr>
            </w:pPr>
          </w:p>
        </w:tc>
      </w:tr>
      <w:tr w:rsidR="000D0654" w:rsidRPr="00DB08DA" w14:paraId="08C408F4" w14:textId="77777777" w:rsidTr="00DF5B12">
        <w:trPr>
          <w:trHeight w:val="397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A863EF" w14:textId="25FD272E" w:rsidR="000D0654" w:rsidRPr="00DB08DA" w:rsidRDefault="00A44A77" w:rsidP="00F10838">
            <w:pPr>
              <w:spacing w:line="20" w:lineRule="atLeast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Mobile Plant (Form 133</w:t>
            </w:r>
            <w:r w:rsidR="000915AF">
              <w:rPr>
                <w:sz w:val="20"/>
                <w:szCs w:val="18"/>
              </w:rPr>
              <w:t>2</w:t>
            </w:r>
            <w:r w:rsidRPr="00DB08DA">
              <w:rPr>
                <w:sz w:val="20"/>
                <w:szCs w:val="18"/>
              </w:rPr>
              <w:t>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0EACE7" w14:textId="66BC8BDD" w:rsidR="000D0654" w:rsidRPr="00DB08DA" w:rsidRDefault="002B0286" w:rsidP="00BC71C8">
            <w:pPr>
              <w:spacing w:line="20" w:lineRule="atLeast"/>
              <w:ind w:hanging="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 w:rsidR="00A44A77" w:rsidRPr="00DB08DA">
              <w:rPr>
                <w:sz w:val="20"/>
                <w:szCs w:val="18"/>
              </w:rPr>
              <w:t>___ x On Road Tip Truck (Form 1338)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BF507" w14:textId="77777777" w:rsidR="000D0654" w:rsidRPr="00DB08DA" w:rsidRDefault="000D0654" w:rsidP="00F10838">
            <w:pPr>
              <w:spacing w:line="20" w:lineRule="atLeast"/>
              <w:rPr>
                <w:sz w:val="20"/>
                <w:szCs w:val="18"/>
              </w:rPr>
            </w:pPr>
          </w:p>
        </w:tc>
      </w:tr>
      <w:tr w:rsidR="00A44A77" w:rsidRPr="00DB08DA" w14:paraId="0461D939" w14:textId="77777777" w:rsidTr="00DF5B12">
        <w:trPr>
          <w:trHeight w:val="397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983269" w14:textId="040E799B" w:rsidR="00A44A77" w:rsidRPr="00DB08DA" w:rsidRDefault="00A44A77" w:rsidP="00A44A77">
            <w:pPr>
              <w:spacing w:line="20" w:lineRule="atLeast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On Road Truck Pickup (Form 1337)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2C1B5" w14:textId="15E4DF0D" w:rsidR="00A44A77" w:rsidRPr="00DB08DA" w:rsidRDefault="00A44A77" w:rsidP="00A44A77">
            <w:pPr>
              <w:spacing w:line="20" w:lineRule="atLeast"/>
              <w:ind w:hanging="108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r w:rsidRPr="00DB08DA">
              <w:rPr>
                <w:sz w:val="20"/>
                <w:szCs w:val="18"/>
              </w:rPr>
              <w:t xml:space="preserve">___ x Shotfirer’s </w:t>
            </w:r>
            <w:r w:rsidR="000915AF">
              <w:rPr>
                <w:sz w:val="20"/>
                <w:szCs w:val="18"/>
              </w:rPr>
              <w:t>Blast M</w:t>
            </w:r>
            <w:r w:rsidR="00B006B5">
              <w:rPr>
                <w:sz w:val="20"/>
                <w:szCs w:val="18"/>
              </w:rPr>
              <w:t>gt</w:t>
            </w:r>
            <w:r w:rsidR="000915AF">
              <w:rPr>
                <w:sz w:val="20"/>
                <w:szCs w:val="18"/>
              </w:rPr>
              <w:t xml:space="preserve">. </w:t>
            </w:r>
            <w:r w:rsidRPr="00DB08DA">
              <w:rPr>
                <w:sz w:val="20"/>
                <w:szCs w:val="18"/>
              </w:rPr>
              <w:t>Book (Form 1340)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E153F" w14:textId="77777777" w:rsidR="00A44A77" w:rsidRPr="00DB08DA" w:rsidRDefault="00A44A77" w:rsidP="00A44A77">
            <w:pPr>
              <w:spacing w:line="20" w:lineRule="atLeast"/>
              <w:rPr>
                <w:sz w:val="20"/>
                <w:szCs w:val="18"/>
              </w:rPr>
            </w:pPr>
          </w:p>
        </w:tc>
      </w:tr>
      <w:tr w:rsidR="00A44A77" w:rsidRPr="00DB08DA" w14:paraId="792DCB67" w14:textId="77777777" w:rsidTr="00DF5B12">
        <w:trPr>
          <w:trHeight w:val="397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D71030" w14:textId="441C4C55" w:rsidR="00A44A77" w:rsidRPr="00DB08DA" w:rsidRDefault="00A44A77" w:rsidP="00A44A77">
            <w:pPr>
              <w:spacing w:line="20" w:lineRule="atLeast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___ x Watercart (Form 1345)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94C8EC" w14:textId="33BD2322" w:rsidR="00A44A77" w:rsidRPr="00DB08DA" w:rsidRDefault="00A44A77" w:rsidP="00A44A77">
            <w:pPr>
              <w:spacing w:line="20" w:lineRule="atLeast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CC426" w14:textId="77777777" w:rsidR="00A44A77" w:rsidRPr="00DB08DA" w:rsidRDefault="00A44A77" w:rsidP="00A44A77">
            <w:pPr>
              <w:spacing w:line="20" w:lineRule="atLeast"/>
              <w:rPr>
                <w:sz w:val="20"/>
                <w:szCs w:val="18"/>
              </w:rPr>
            </w:pPr>
          </w:p>
        </w:tc>
      </w:tr>
      <w:tr w:rsidR="00A44A77" w14:paraId="51C2EEBD" w14:textId="77777777" w:rsidTr="00DF5B12">
        <w:tc>
          <w:tcPr>
            <w:tcW w:w="8790" w:type="dxa"/>
            <w:gridSpan w:val="7"/>
            <w:tcBorders>
              <w:bottom w:val="nil"/>
            </w:tcBorders>
            <w:shd w:val="clear" w:color="auto" w:fill="000000" w:themeFill="text1"/>
          </w:tcPr>
          <w:p w14:paraId="23D5E8EE" w14:textId="34548CED" w:rsidR="00A44A77" w:rsidRPr="00722C10" w:rsidRDefault="00A44A77" w:rsidP="00A44A77">
            <w:pPr>
              <w:rPr>
                <w:b/>
                <w:color w:val="FFFFFF" w:themeColor="background1"/>
              </w:rPr>
            </w:pPr>
            <w:r w:rsidRPr="00722C10">
              <w:rPr>
                <w:b/>
                <w:color w:val="FFFFFF" w:themeColor="background1"/>
              </w:rPr>
              <w:t xml:space="preserve">CMPA </w:t>
            </w:r>
            <w:r>
              <w:rPr>
                <w:b/>
                <w:color w:val="FFFFFF" w:themeColor="background1"/>
              </w:rPr>
              <w:t xml:space="preserve">Guidelines - Hardcopy          </w:t>
            </w:r>
            <w:r w:rsidRPr="00722C10">
              <w:rPr>
                <w:b/>
                <w:color w:val="FFFFFF" w:themeColor="background1"/>
              </w:rPr>
              <w:t>Members $</w:t>
            </w:r>
            <w:r>
              <w:rPr>
                <w:b/>
                <w:color w:val="FFFFFF" w:themeColor="background1"/>
              </w:rPr>
              <w:t>10</w:t>
            </w:r>
            <w:r w:rsidRPr="00722C10">
              <w:rPr>
                <w:b/>
                <w:color w:val="FFFFFF" w:themeColor="background1"/>
              </w:rPr>
              <w:t>, Non-Members $</w:t>
            </w:r>
            <w:r>
              <w:rPr>
                <w:b/>
                <w:color w:val="FFFFFF" w:themeColor="background1"/>
              </w:rPr>
              <w:t>20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000000" w:themeFill="text1"/>
          </w:tcPr>
          <w:p w14:paraId="6055AC61" w14:textId="77777777" w:rsidR="00A44A77" w:rsidRPr="00722C10" w:rsidRDefault="00A44A77" w:rsidP="00A44A7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22C10">
              <w:rPr>
                <w:b/>
                <w:color w:val="FFFFFF" w:themeColor="background1"/>
                <w:sz w:val="24"/>
                <w:szCs w:val="24"/>
              </w:rPr>
              <w:t>TOTAL $</w:t>
            </w:r>
          </w:p>
        </w:tc>
      </w:tr>
      <w:tr w:rsidR="00A44A77" w:rsidRPr="00542F46" w14:paraId="7DFD4E25" w14:textId="77777777" w:rsidTr="000915AF">
        <w:trPr>
          <w:trHeight w:val="344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CB15F" w14:textId="6A411D90" w:rsidR="00A44A77" w:rsidRPr="00193C1C" w:rsidRDefault="00A44A77" w:rsidP="00A44A77">
            <w:pPr>
              <w:spacing w:before="120" w:line="360" w:lineRule="auto"/>
              <w:rPr>
                <w:b/>
                <w:i/>
                <w:szCs w:val="20"/>
              </w:rPr>
            </w:pPr>
            <w:r w:rsidRPr="00193C1C">
              <w:rPr>
                <w:b/>
                <w:i/>
                <w:szCs w:val="20"/>
              </w:rPr>
              <w:t>Softcopies of the CMPA Guidelines are now available for free via the CMPA website</w:t>
            </w:r>
          </w:p>
        </w:tc>
      </w:tr>
      <w:tr w:rsidR="00A44A77" w:rsidRPr="00DB08DA" w14:paraId="11E6D583" w14:textId="77777777" w:rsidTr="00DF5B12">
        <w:trPr>
          <w:trHeight w:val="427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1F2FDA06" w14:textId="5BA651D9" w:rsidR="00A44A77" w:rsidRPr="00DB08DA" w:rsidRDefault="00A44A77" w:rsidP="00A44A77">
            <w:pPr>
              <w:spacing w:before="100" w:beforeAutospacing="1" w:afterAutospacing="1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 xml:space="preserve">___ x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79ABC9F7" w14:textId="72457B29" w:rsidR="00A44A77" w:rsidRPr="00DB08DA" w:rsidRDefault="00A44A77" w:rsidP="00A44A7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>Blast Management Template</w:t>
            </w:r>
            <w:r>
              <w:rPr>
                <w:sz w:val="20"/>
                <w:szCs w:val="20"/>
              </w:rPr>
              <w:t xml:space="preserve"> </w:t>
            </w:r>
            <w:r w:rsidRPr="00DB08DA">
              <w:rPr>
                <w:sz w:val="20"/>
                <w:szCs w:val="20"/>
              </w:rPr>
              <w:t xml:space="preserve">(Issue </w:t>
            </w:r>
            <w:r w:rsidR="000915AF">
              <w:rPr>
                <w:sz w:val="20"/>
                <w:szCs w:val="20"/>
              </w:rPr>
              <w:t>3</w:t>
            </w:r>
            <w:r w:rsidRPr="00DB08DA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EEBCF7C" w14:textId="080F8786" w:rsidR="00A44A77" w:rsidRPr="00DB08DA" w:rsidRDefault="00A44A77" w:rsidP="00A44A77">
            <w:pPr>
              <w:spacing w:before="100" w:beforeAutospacing="1" w:afterAutospacing="1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>___ x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4E6FF18E" w14:textId="4B39A178" w:rsidR="00A44A77" w:rsidRPr="00DB08DA" w:rsidRDefault="000915AF" w:rsidP="00A44A7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Bushfire Response</w:t>
            </w:r>
            <w:r w:rsidR="00B006B5">
              <w:rPr>
                <w:sz w:val="20"/>
                <w:szCs w:val="20"/>
              </w:rPr>
              <w:t xml:space="preserve"> Template (Issue 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3792B2EC" w14:textId="77777777" w:rsidR="00A44A77" w:rsidRPr="00DB08DA" w:rsidRDefault="00A44A77" w:rsidP="00A44A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44A77" w:rsidRPr="00DB08DA" w14:paraId="3B4D2A4D" w14:textId="77777777" w:rsidTr="00DF5B12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0DEC47" w14:textId="0272EF4C" w:rsidR="00A44A77" w:rsidRPr="00DB08DA" w:rsidRDefault="00A44A77" w:rsidP="00A44A77">
            <w:pPr>
              <w:spacing w:before="100" w:beforeAutospacing="1" w:afterAutospacing="1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 xml:space="preserve">___ x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9CAE5" w14:textId="12FFD265" w:rsidR="00A44A77" w:rsidRPr="00DB08DA" w:rsidRDefault="000915AF" w:rsidP="00A44A7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>Dust Management Guidelines (Issue 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1A9D8" w14:textId="1850E142" w:rsidR="00A44A77" w:rsidRPr="00DB08DA" w:rsidRDefault="00A44A77" w:rsidP="00A44A77">
            <w:pPr>
              <w:spacing w:before="100" w:beforeAutospacing="1" w:afterAutospacing="1"/>
              <w:ind w:hanging="108"/>
              <w:jc w:val="center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>___ x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0997E6" w14:textId="6BEF16F6" w:rsidR="00A44A77" w:rsidRPr="00DB08DA" w:rsidRDefault="00063395" w:rsidP="00A44A77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RCSD Management Guidelines (Issue 1)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150AD3" w14:textId="77777777" w:rsidR="00A44A77" w:rsidRPr="00DB08DA" w:rsidRDefault="00A44A77" w:rsidP="00A44A7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06B5" w:rsidRPr="00DB08DA" w14:paraId="32A40322" w14:textId="77777777" w:rsidTr="00463F51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20A8D0CF" w14:textId="77777777" w:rsidR="00B006B5" w:rsidRPr="00DB08DA" w:rsidRDefault="00B006B5" w:rsidP="00463F51">
            <w:pPr>
              <w:spacing w:before="100" w:beforeAutospacing="1" w:afterAutospacing="1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 xml:space="preserve">___ x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075F575D" w14:textId="6B9F0518" w:rsidR="00B006B5" w:rsidRPr="00DB08DA" w:rsidRDefault="00063395" w:rsidP="00463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Guarding Guidelines (Issue 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14:paraId="6FA74D2B" w14:textId="77777777" w:rsidR="00B006B5" w:rsidRPr="00DB08DA" w:rsidRDefault="00B006B5" w:rsidP="00463F51">
            <w:pPr>
              <w:spacing w:before="100" w:beforeAutospacing="1" w:afterAutospacing="1"/>
              <w:ind w:left="-102"/>
              <w:jc w:val="center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>___ x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00486848" w14:textId="64FFD1F6" w:rsidR="00B006B5" w:rsidRPr="00DB08DA" w:rsidRDefault="00063395" w:rsidP="00463F51">
            <w:pPr>
              <w:spacing w:before="100" w:beforeAutospacing="1" w:after="100" w:afterAutospacing="1"/>
              <w:ind w:left="28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Noise Management Guideline (Issue 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74D536CB" w14:textId="77777777" w:rsidR="00B006B5" w:rsidRPr="00DB08DA" w:rsidRDefault="00B006B5" w:rsidP="00463F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915AF" w:rsidRPr="00DB08DA" w14:paraId="4074481E" w14:textId="77777777" w:rsidTr="00463F51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66963F" w14:textId="77777777" w:rsidR="000915AF" w:rsidRPr="00DB08DA" w:rsidRDefault="000915AF" w:rsidP="00463F51">
            <w:pPr>
              <w:spacing w:before="100" w:beforeAutospacing="1" w:afterAutospacing="1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 xml:space="preserve">___ x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EABCD" w14:textId="601124D7" w:rsidR="000915AF" w:rsidRPr="00DB08DA" w:rsidRDefault="00063395" w:rsidP="00463F5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Noxious Weed and Pest Animals Control Plan (Issue 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1CB2A" w14:textId="77777777" w:rsidR="000915AF" w:rsidRPr="00DB08DA" w:rsidRDefault="000915AF" w:rsidP="00463F51">
            <w:pPr>
              <w:spacing w:before="100" w:beforeAutospacing="1" w:afterAutospacing="1"/>
              <w:ind w:hanging="108"/>
              <w:jc w:val="center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>___ x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BCF1E" w14:textId="5D2DAAF8" w:rsidR="000915AF" w:rsidRPr="00DB08DA" w:rsidRDefault="00063395" w:rsidP="00463F51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Slimes Management Guideline (Issue 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5588F7" w14:textId="7CBF0025" w:rsidR="00063395" w:rsidRPr="00DB08DA" w:rsidRDefault="00063395" w:rsidP="00463F5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63395" w:rsidRPr="00DB08DA" w14:paraId="54582636" w14:textId="77777777" w:rsidTr="00063395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56711E" w14:textId="49372051" w:rsidR="00063395" w:rsidRPr="00DB08DA" w:rsidRDefault="00063395" w:rsidP="00063395">
            <w:pPr>
              <w:spacing w:before="100" w:beforeAutospacing="1" w:afterAutospacing="1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 xml:space="preserve">___ x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3E43E0" w14:textId="62DFAF3F" w:rsidR="00063395" w:rsidRPr="00DB08DA" w:rsidRDefault="00063395" w:rsidP="00063395">
            <w:pPr>
              <w:spacing w:before="100" w:beforeAutospacing="1" w:afterAutospacing="1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>Traffic Management Guidelines (Issue 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BE8FC9" w14:textId="3A52EC56" w:rsidR="00063395" w:rsidRPr="00DB08DA" w:rsidRDefault="00063395" w:rsidP="00063395">
            <w:pPr>
              <w:spacing w:before="100" w:beforeAutospacing="1" w:afterAutospacing="1"/>
              <w:ind w:hanging="108"/>
              <w:jc w:val="center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>___ x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F00B0" w14:textId="1A418107" w:rsidR="00063395" w:rsidRPr="00DB08DA" w:rsidRDefault="00063395" w:rsidP="00063395">
            <w:pPr>
              <w:spacing w:before="100" w:beforeAutospacing="1"/>
              <w:rPr>
                <w:sz w:val="20"/>
                <w:szCs w:val="20"/>
              </w:rPr>
            </w:pPr>
            <w:r w:rsidRPr="00DB08DA">
              <w:rPr>
                <w:sz w:val="20"/>
                <w:szCs w:val="20"/>
              </w:rPr>
              <w:t xml:space="preserve">Working Safely with Geotechnical Risk in </w:t>
            </w:r>
            <w:r>
              <w:rPr>
                <w:sz w:val="20"/>
                <w:szCs w:val="20"/>
              </w:rPr>
              <w:t xml:space="preserve">     </w:t>
            </w:r>
            <w:r w:rsidRPr="00DB08DA">
              <w:rPr>
                <w:sz w:val="20"/>
                <w:szCs w:val="20"/>
              </w:rPr>
              <w:t>Quarries (Issue 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A44A4" w14:textId="77777777" w:rsidR="00063395" w:rsidRPr="00DB08DA" w:rsidRDefault="00063395" w:rsidP="0006339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006B5" w14:paraId="3F60CF2E" w14:textId="77777777" w:rsidTr="000915AF">
        <w:tc>
          <w:tcPr>
            <w:tcW w:w="5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6CE13A4F" w14:textId="77777777" w:rsidR="00B006B5" w:rsidRPr="00143120" w:rsidRDefault="00B006B5" w:rsidP="00B006B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43120">
              <w:rPr>
                <w:b/>
                <w:color w:val="FFFFFF" w:themeColor="background1"/>
                <w:sz w:val="20"/>
                <w:szCs w:val="20"/>
              </w:rPr>
              <w:t>Other Publications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1786C756" w14:textId="77777777" w:rsidR="00B006B5" w:rsidRPr="00143120" w:rsidRDefault="00B006B5" w:rsidP="00B006B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43120">
              <w:rPr>
                <w:b/>
                <w:color w:val="FFFFFF" w:themeColor="background1"/>
                <w:sz w:val="20"/>
                <w:szCs w:val="20"/>
              </w:rPr>
              <w:t>Member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2899F19B" w14:textId="77777777" w:rsidR="00B006B5" w:rsidRPr="00143120" w:rsidRDefault="00B006B5" w:rsidP="00B006B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43120">
              <w:rPr>
                <w:b/>
                <w:color w:val="FFFFFF" w:themeColor="background1"/>
                <w:sz w:val="20"/>
                <w:szCs w:val="20"/>
              </w:rPr>
              <w:t>Non Mem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34D68619" w14:textId="77777777" w:rsidR="00B006B5" w:rsidRPr="00143120" w:rsidRDefault="00B006B5" w:rsidP="00B006B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43120">
              <w:rPr>
                <w:b/>
                <w:color w:val="FFFFFF" w:themeColor="background1"/>
                <w:sz w:val="20"/>
                <w:szCs w:val="20"/>
              </w:rPr>
              <w:t>Quantity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E34F2A" w14:textId="77777777" w:rsidR="00B006B5" w:rsidRPr="00FA3E31" w:rsidRDefault="00B006B5" w:rsidP="00B006B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$</w:t>
            </w:r>
          </w:p>
        </w:tc>
      </w:tr>
      <w:tr w:rsidR="00B006B5" w:rsidRPr="00DB08DA" w14:paraId="0CD28075" w14:textId="77777777" w:rsidTr="000915AF">
        <w:trPr>
          <w:trHeight w:val="283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F824" w14:textId="196454FB" w:rsidR="00B006B5" w:rsidRPr="00DB08DA" w:rsidRDefault="00B006B5" w:rsidP="00B006B5">
            <w:pPr>
              <w:spacing w:line="276" w:lineRule="auto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Employee Wage Book (Form 1330)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7484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B41B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6CF1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1A37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</w:tr>
      <w:tr w:rsidR="00B006B5" w:rsidRPr="00DB08DA" w14:paraId="5A47A44F" w14:textId="77777777" w:rsidTr="000915AF">
        <w:trPr>
          <w:trHeight w:val="283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7BB9" w14:textId="6437B851" w:rsidR="00B006B5" w:rsidRPr="00DB08DA" w:rsidRDefault="00B006B5" w:rsidP="00B006B5">
            <w:pPr>
              <w:spacing w:line="276" w:lineRule="auto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Hot Work Permit (Form 1315)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37DB" w14:textId="4F5DE123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A99F" w14:textId="5F92EC55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032B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4A42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</w:tr>
      <w:tr w:rsidR="00B006B5" w:rsidRPr="00DB08DA" w14:paraId="13C646E2" w14:textId="77777777" w:rsidTr="000915AF">
        <w:trPr>
          <w:trHeight w:val="283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BF21" w14:textId="48B8C44C" w:rsidR="00B006B5" w:rsidRPr="00DB08DA" w:rsidRDefault="00B006B5" w:rsidP="00B006B5">
            <w:pPr>
              <w:spacing w:line="276" w:lineRule="auto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Issue Resolution Book (Form 1325)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186C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35B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F05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916A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</w:tr>
      <w:tr w:rsidR="00B006B5" w:rsidRPr="00DB08DA" w14:paraId="40A1A12B" w14:textId="77777777" w:rsidTr="000915AF">
        <w:trPr>
          <w:trHeight w:val="283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087F" w14:textId="0E22A5E0" w:rsidR="00B006B5" w:rsidRPr="00DB08DA" w:rsidRDefault="00B006B5" w:rsidP="00B006B5">
            <w:pPr>
              <w:spacing w:line="276" w:lineRule="auto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Personal Work Record Book (Form 945</w:t>
            </w:r>
            <w:r>
              <w:rPr>
                <w:sz w:val="20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CA0E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D5D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1E0E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CDAF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</w:tr>
      <w:tr w:rsidR="00B006B5" w:rsidRPr="00DB08DA" w14:paraId="2CDF42AE" w14:textId="77777777" w:rsidTr="000915AF">
        <w:trPr>
          <w:trHeight w:val="283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71F5" w14:textId="1756A94D" w:rsidR="00B006B5" w:rsidRPr="00DB08DA" w:rsidRDefault="00B006B5" w:rsidP="00B006B5">
            <w:pPr>
              <w:spacing w:line="276" w:lineRule="auto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Site Manager’s Report Book (Form 944)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7528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5F5E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58D7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F2B8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</w:tr>
      <w:tr w:rsidR="00B006B5" w:rsidRPr="00DB08DA" w14:paraId="7591F274" w14:textId="77777777" w:rsidTr="000915AF">
        <w:trPr>
          <w:trHeight w:val="283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81AB" w14:textId="140A6DF4" w:rsidR="00B006B5" w:rsidRPr="00DB08DA" w:rsidRDefault="00B006B5" w:rsidP="00B006B5">
            <w:pPr>
              <w:spacing w:line="276" w:lineRule="auto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 xml:space="preserve">Acts &amp; Regulations Pack </w:t>
            </w:r>
            <w:r w:rsidRPr="00DB08DA">
              <w:rPr>
                <w:b/>
                <w:i/>
                <w:sz w:val="20"/>
                <w:szCs w:val="18"/>
              </w:rPr>
              <w:t>(Updated 20</w:t>
            </w:r>
            <w:r>
              <w:rPr>
                <w:b/>
                <w:i/>
                <w:sz w:val="20"/>
                <w:szCs w:val="18"/>
              </w:rPr>
              <w:t>20</w:t>
            </w:r>
            <w:r w:rsidRPr="00DB08DA">
              <w:rPr>
                <w:b/>
                <w:i/>
                <w:sz w:val="20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7049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8167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20F0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6CD5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</w:tr>
      <w:tr w:rsidR="00B006B5" w:rsidRPr="00DB08DA" w14:paraId="34A4017E" w14:textId="77777777" w:rsidTr="000915AF">
        <w:trPr>
          <w:trHeight w:val="283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F04C" w14:textId="470D4194" w:rsidR="00B006B5" w:rsidRPr="00DB08DA" w:rsidRDefault="00B006B5" w:rsidP="00B006B5">
            <w:pPr>
              <w:spacing w:line="276" w:lineRule="auto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Health – Instructions for Medical Practitioners</w:t>
            </w:r>
            <w:r>
              <w:rPr>
                <w:sz w:val="20"/>
                <w:szCs w:val="18"/>
              </w:rPr>
              <w:t xml:space="preserve"> </w:t>
            </w:r>
            <w:r w:rsidRPr="000915AF">
              <w:rPr>
                <w:b/>
                <w:bCs/>
                <w:i/>
                <w:iCs/>
                <w:sz w:val="20"/>
                <w:szCs w:val="20"/>
              </w:rPr>
              <w:t>(Updated 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4477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4D32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20F9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EEEE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</w:tr>
      <w:tr w:rsidR="00B006B5" w:rsidRPr="00DB08DA" w14:paraId="18FE1898" w14:textId="77777777" w:rsidTr="000915AF">
        <w:trPr>
          <w:trHeight w:val="283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213B" w14:textId="1B2D8FF3" w:rsidR="00B006B5" w:rsidRPr="00DB08DA" w:rsidRDefault="00B006B5" w:rsidP="00B006B5">
            <w:pPr>
              <w:spacing w:line="276" w:lineRule="auto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Health – Assessments (5 x Printed)</w:t>
            </w:r>
            <w:r>
              <w:rPr>
                <w:sz w:val="20"/>
                <w:szCs w:val="18"/>
              </w:rPr>
              <w:t xml:space="preserve"> </w:t>
            </w:r>
            <w:r w:rsidRPr="000915AF">
              <w:rPr>
                <w:b/>
                <w:bCs/>
                <w:i/>
                <w:iCs/>
                <w:sz w:val="20"/>
                <w:szCs w:val="20"/>
              </w:rPr>
              <w:t>(Updated 2020)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A1D5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A92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5FC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514F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</w:tr>
      <w:tr w:rsidR="00B006B5" w:rsidRPr="00DB08DA" w14:paraId="732567D6" w14:textId="77777777" w:rsidTr="000915AF">
        <w:trPr>
          <w:trHeight w:val="283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9ACD" w14:textId="77777777" w:rsidR="00B006B5" w:rsidRPr="00DB08DA" w:rsidRDefault="00B006B5" w:rsidP="00B006B5">
            <w:pPr>
              <w:spacing w:line="276" w:lineRule="auto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Major Works Contract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898F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F9AF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7408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3F5C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</w:tr>
      <w:tr w:rsidR="00B006B5" w:rsidRPr="00DB08DA" w14:paraId="5CCBE606" w14:textId="77777777" w:rsidTr="000915AF">
        <w:trPr>
          <w:trHeight w:val="283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7E84" w14:textId="3D5F0F51" w:rsidR="00B006B5" w:rsidRPr="00DB08DA" w:rsidRDefault="00B006B5" w:rsidP="00B006B5">
            <w:pPr>
              <w:spacing w:line="276" w:lineRule="auto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 xml:space="preserve">Transport Contract </w:t>
            </w:r>
            <w:r w:rsidRPr="00DB08DA">
              <w:rPr>
                <w:b/>
                <w:i/>
                <w:sz w:val="20"/>
                <w:szCs w:val="18"/>
              </w:rPr>
              <w:t>(Updated 2019)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7EE0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Free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00A8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  <w:r w:rsidRPr="00DB08DA">
              <w:rPr>
                <w:sz w:val="20"/>
                <w:szCs w:val="18"/>
              </w:rPr>
              <w:t>$750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3074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C30E" w14:textId="77777777" w:rsidR="00B006B5" w:rsidRPr="00DB08DA" w:rsidRDefault="00B006B5" w:rsidP="00B006B5">
            <w:pPr>
              <w:spacing w:line="276" w:lineRule="auto"/>
              <w:jc w:val="center"/>
              <w:rPr>
                <w:sz w:val="20"/>
                <w:szCs w:val="18"/>
              </w:rPr>
            </w:pPr>
          </w:p>
        </w:tc>
      </w:tr>
      <w:tr w:rsidR="00B006B5" w14:paraId="36AF642F" w14:textId="77777777" w:rsidTr="000915AF"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44E0" w14:textId="77777777" w:rsidR="00B006B5" w:rsidRPr="00F10838" w:rsidRDefault="00B006B5" w:rsidP="00B006B5">
            <w:pPr>
              <w:rPr>
                <w:b/>
                <w:i/>
                <w:sz w:val="20"/>
                <w:szCs w:val="20"/>
              </w:rPr>
            </w:pPr>
            <w:r w:rsidRPr="00DF5B12">
              <w:rPr>
                <w:b/>
                <w:i/>
                <w:color w:val="FF0000"/>
                <w:sz w:val="20"/>
                <w:szCs w:val="20"/>
              </w:rPr>
              <w:t xml:space="preserve">GST inclusive, prices subject to change </w:t>
            </w:r>
            <w:r w:rsidRPr="00DF5B12">
              <w:rPr>
                <w:b/>
                <w:i/>
                <w:color w:val="FF0000"/>
                <w:sz w:val="16"/>
                <w:szCs w:val="16"/>
              </w:rPr>
              <w:t>(postage and handling to be added and 2% Credit card surcharge as required).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FB0F" w14:textId="77777777" w:rsidR="00B006B5" w:rsidRPr="00DF5B12" w:rsidRDefault="00B006B5" w:rsidP="00B006B5">
            <w:pPr>
              <w:jc w:val="right"/>
              <w:rPr>
                <w:sz w:val="20"/>
                <w:szCs w:val="20"/>
              </w:rPr>
            </w:pPr>
            <w:r w:rsidRPr="00DF5B12">
              <w:rPr>
                <w:sz w:val="20"/>
                <w:szCs w:val="20"/>
              </w:rPr>
              <w:t>Postage/</w:t>
            </w:r>
          </w:p>
          <w:p w14:paraId="5656048A" w14:textId="186304B9" w:rsidR="00B006B5" w:rsidRPr="00DF5B12" w:rsidRDefault="00B006B5" w:rsidP="00B006B5">
            <w:pPr>
              <w:jc w:val="right"/>
              <w:rPr>
                <w:sz w:val="18"/>
                <w:szCs w:val="18"/>
              </w:rPr>
            </w:pPr>
            <w:r w:rsidRPr="00DF5B12">
              <w:rPr>
                <w:sz w:val="20"/>
                <w:szCs w:val="20"/>
              </w:rPr>
              <w:t>Surcharge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D75D" w14:textId="127852C7" w:rsidR="00B006B5" w:rsidRDefault="00B006B5" w:rsidP="00B006B5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F0FC" w14:textId="77777777" w:rsidR="00B006B5" w:rsidRPr="00DF5B12" w:rsidRDefault="00B006B5" w:rsidP="00B006B5">
            <w:pPr>
              <w:rPr>
                <w:b/>
                <w:bCs/>
              </w:rPr>
            </w:pPr>
            <w:r w:rsidRPr="00DF5B12">
              <w:rPr>
                <w:b/>
                <w:bCs/>
              </w:rPr>
              <w:t xml:space="preserve">TOTAL: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EA76" w14:textId="77777777" w:rsidR="00B006B5" w:rsidRDefault="00B006B5" w:rsidP="00B006B5"/>
          <w:p w14:paraId="3C196E75" w14:textId="467CC769" w:rsidR="00B006B5" w:rsidRDefault="00B006B5" w:rsidP="00B006B5"/>
        </w:tc>
      </w:tr>
      <w:tr w:rsidR="00B006B5" w14:paraId="6E49B4FD" w14:textId="77777777" w:rsidTr="00DF5B12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01A33C37" w14:textId="77777777" w:rsidR="00B006B5" w:rsidRPr="00395C88" w:rsidRDefault="00B006B5" w:rsidP="00B006B5">
            <w:pPr>
              <w:rPr>
                <w:b/>
              </w:rPr>
            </w:pPr>
            <w:r w:rsidRPr="00395C88">
              <w:rPr>
                <w:b/>
              </w:rPr>
              <w:t>Payment Options</w:t>
            </w:r>
            <w:r>
              <w:rPr>
                <w:b/>
              </w:rPr>
              <w:t xml:space="preserve"> for Non Members  (Members are invoiced)</w:t>
            </w:r>
          </w:p>
        </w:tc>
      </w:tr>
      <w:tr w:rsidR="00B006B5" w:rsidRPr="00542F46" w14:paraId="0E851A94" w14:textId="77777777" w:rsidTr="001238CC"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E7BED" w14:textId="196D251A" w:rsidR="00B006B5" w:rsidRPr="00542F46" w:rsidRDefault="00B006B5" w:rsidP="00B006B5">
            <w:pPr>
              <w:spacing w:before="60"/>
              <w:rPr>
                <w:szCs w:val="20"/>
              </w:rPr>
            </w:pPr>
            <w:r w:rsidRPr="00542F46">
              <w:rPr>
                <w:b/>
                <w:szCs w:val="20"/>
              </w:rPr>
              <w:t>Credit Card</w:t>
            </w:r>
            <w:r>
              <w:rPr>
                <w:b/>
                <w:szCs w:val="20"/>
              </w:rPr>
              <w:t xml:space="preserve"> Details</w:t>
            </w:r>
            <w:r w:rsidRPr="00542F46">
              <w:rPr>
                <w:b/>
                <w:szCs w:val="20"/>
              </w:rPr>
              <w:t xml:space="preserve">: </w:t>
            </w:r>
          </w:p>
        </w:tc>
      </w:tr>
      <w:tr w:rsidR="00B006B5" w:rsidRPr="00542F46" w14:paraId="33F82D6A" w14:textId="77777777" w:rsidTr="00DF5B12"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94D53" w14:textId="77777777" w:rsidR="00B006B5" w:rsidRPr="00542F46" w:rsidRDefault="00B006B5" w:rsidP="00B006B5">
            <w:pPr>
              <w:tabs>
                <w:tab w:val="left" w:pos="5583"/>
              </w:tabs>
              <w:spacing w:before="120"/>
              <w:rPr>
                <w:szCs w:val="20"/>
              </w:rPr>
            </w:pPr>
            <w:r w:rsidRPr="00542F46">
              <w:rPr>
                <w:b/>
                <w:szCs w:val="20"/>
              </w:rPr>
              <w:t>Card Holders Name:</w:t>
            </w:r>
            <w:r w:rsidRPr="00542F46">
              <w:rPr>
                <w:szCs w:val="20"/>
              </w:rPr>
              <w:t xml:space="preserve">  _________________________                 </w:t>
            </w:r>
            <w:r w:rsidRPr="00542F46">
              <w:rPr>
                <w:b/>
                <w:szCs w:val="20"/>
              </w:rPr>
              <w:t>Signature:</w:t>
            </w:r>
            <w:r w:rsidRPr="00542F46">
              <w:rPr>
                <w:szCs w:val="20"/>
              </w:rPr>
              <w:t xml:space="preserve">  _____________________</w:t>
            </w:r>
          </w:p>
        </w:tc>
      </w:tr>
      <w:tr w:rsidR="00B006B5" w:rsidRPr="00542F46" w14:paraId="4F818BCB" w14:textId="77777777" w:rsidTr="00DF5B12">
        <w:trPr>
          <w:trHeight w:val="44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F30131" w14:textId="77777777" w:rsidR="00B006B5" w:rsidRPr="00542F46" w:rsidRDefault="00B006B5" w:rsidP="00B006B5">
            <w:pPr>
              <w:spacing w:before="120"/>
              <w:rPr>
                <w:szCs w:val="20"/>
              </w:rPr>
            </w:pPr>
            <w:r w:rsidRPr="00542F46">
              <w:rPr>
                <w:b/>
                <w:szCs w:val="20"/>
              </w:rPr>
              <w:t>Card Number:</w:t>
            </w:r>
            <w:r w:rsidRPr="00542F46">
              <w:rPr>
                <w:szCs w:val="20"/>
              </w:rPr>
              <w:t xml:space="preserve">  _____________________     </w:t>
            </w:r>
            <w:r w:rsidRPr="00542F46">
              <w:rPr>
                <w:b/>
                <w:szCs w:val="20"/>
              </w:rPr>
              <w:t>Expiry:</w:t>
            </w:r>
            <w:r w:rsidRPr="00542F46">
              <w:rPr>
                <w:szCs w:val="20"/>
              </w:rPr>
              <w:t xml:space="preserve"> _________    </w:t>
            </w:r>
            <w:r w:rsidRPr="00542F46">
              <w:rPr>
                <w:b/>
                <w:szCs w:val="20"/>
              </w:rPr>
              <w:t>Payment Total:</w:t>
            </w:r>
            <w:r w:rsidRPr="00542F46">
              <w:rPr>
                <w:szCs w:val="20"/>
              </w:rPr>
              <w:t xml:space="preserve">  _______________</w:t>
            </w:r>
          </w:p>
        </w:tc>
      </w:tr>
      <w:tr w:rsidR="00B006B5" w:rsidRPr="00542F46" w14:paraId="2AC4E7CC" w14:textId="77777777" w:rsidTr="00DF5B12"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CC02A" w14:textId="77777777" w:rsidR="00B006B5" w:rsidRPr="00542F46" w:rsidRDefault="00B006B5" w:rsidP="00B006B5">
            <w:pPr>
              <w:jc w:val="center"/>
              <w:rPr>
                <w:sz w:val="18"/>
                <w:szCs w:val="16"/>
              </w:rPr>
            </w:pPr>
            <w:r w:rsidRPr="00542F46">
              <w:rPr>
                <w:sz w:val="18"/>
                <w:szCs w:val="16"/>
              </w:rPr>
              <w:t xml:space="preserve">There will be a 2% surcharge for Credit Card payments over $100.  Remittance advice must be sent </w:t>
            </w:r>
            <w:r w:rsidRPr="00542F46">
              <w:rPr>
                <w:sz w:val="18"/>
                <w:szCs w:val="16"/>
              </w:rPr>
              <w:br/>
              <w:t xml:space="preserve">via email to </w:t>
            </w:r>
            <w:hyperlink r:id="rId5" w:history="1">
              <w:r w:rsidRPr="00542F46">
                <w:rPr>
                  <w:rStyle w:val="Hyperlink"/>
                  <w:sz w:val="18"/>
                  <w:szCs w:val="16"/>
                </w:rPr>
                <w:t>enquiries@cmpavic.asn.au</w:t>
              </w:r>
            </w:hyperlink>
            <w:r w:rsidRPr="00542F46">
              <w:rPr>
                <w:sz w:val="18"/>
                <w:szCs w:val="16"/>
              </w:rPr>
              <w:t xml:space="preserve"> or fax 03 5782 2021 on the day of payment.</w:t>
            </w:r>
          </w:p>
        </w:tc>
      </w:tr>
      <w:tr w:rsidR="00B006B5" w:rsidRPr="00542F46" w14:paraId="341DC691" w14:textId="77777777" w:rsidTr="00DF5B12">
        <w:trPr>
          <w:trHeight w:val="247"/>
        </w:trPr>
        <w:tc>
          <w:tcPr>
            <w:tcW w:w="100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3D19" w14:textId="0C3ABAE0" w:rsidR="00B006B5" w:rsidRPr="00542F46" w:rsidRDefault="00B006B5" w:rsidP="00B006B5">
            <w:pPr>
              <w:jc w:val="center"/>
              <w:rPr>
                <w:sz w:val="18"/>
                <w:szCs w:val="20"/>
              </w:rPr>
            </w:pPr>
            <w:r w:rsidRPr="00542F46">
              <w:rPr>
                <w:b/>
                <w:sz w:val="18"/>
                <w:szCs w:val="20"/>
              </w:rPr>
              <w:lastRenderedPageBreak/>
              <w:t>EFT:</w:t>
            </w:r>
            <w:r w:rsidRPr="00542F46">
              <w:rPr>
                <w:sz w:val="18"/>
                <w:szCs w:val="20"/>
              </w:rPr>
              <w:t xml:space="preserve">  Construction Material Processors Association </w:t>
            </w:r>
            <w:r>
              <w:rPr>
                <w:sz w:val="18"/>
                <w:szCs w:val="20"/>
              </w:rPr>
              <w:t xml:space="preserve"> </w:t>
            </w:r>
            <w:r w:rsidRPr="00542F46">
              <w:rPr>
                <w:b/>
                <w:sz w:val="18"/>
                <w:szCs w:val="20"/>
              </w:rPr>
              <w:t>BSB:</w:t>
            </w:r>
            <w:r w:rsidRPr="00542F46">
              <w:rPr>
                <w:sz w:val="18"/>
                <w:szCs w:val="20"/>
              </w:rPr>
              <w:t xml:space="preserve">  083 – 125 </w:t>
            </w:r>
            <w:r>
              <w:rPr>
                <w:sz w:val="18"/>
                <w:szCs w:val="20"/>
              </w:rPr>
              <w:t xml:space="preserve"> </w:t>
            </w:r>
            <w:r w:rsidRPr="00542F46">
              <w:rPr>
                <w:b/>
                <w:sz w:val="18"/>
                <w:szCs w:val="20"/>
                <w:shd w:val="clear" w:color="auto" w:fill="FFFFFF" w:themeFill="background1"/>
              </w:rPr>
              <w:t>Account Number:</w:t>
            </w:r>
            <w:r w:rsidRPr="00542F46">
              <w:rPr>
                <w:sz w:val="18"/>
                <w:szCs w:val="20"/>
              </w:rPr>
              <w:t xml:space="preserve">  489 449 216</w:t>
            </w:r>
          </w:p>
        </w:tc>
      </w:tr>
    </w:tbl>
    <w:p w14:paraId="75578463" w14:textId="5668836B" w:rsidR="00E75AA3" w:rsidRDefault="00E75AA3" w:rsidP="009314A1"/>
    <w:sectPr w:rsidR="00E75AA3" w:rsidSect="009314A1">
      <w:pgSz w:w="11906" w:h="16838"/>
      <w:pgMar w:top="426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85"/>
    <w:rsid w:val="000414E1"/>
    <w:rsid w:val="00063395"/>
    <w:rsid w:val="000671D2"/>
    <w:rsid w:val="000915AF"/>
    <w:rsid w:val="000D0654"/>
    <w:rsid w:val="00143120"/>
    <w:rsid w:val="00193C1C"/>
    <w:rsid w:val="001F49CA"/>
    <w:rsid w:val="00211472"/>
    <w:rsid w:val="002B0286"/>
    <w:rsid w:val="00395C88"/>
    <w:rsid w:val="003F487F"/>
    <w:rsid w:val="00413969"/>
    <w:rsid w:val="00542F46"/>
    <w:rsid w:val="00550257"/>
    <w:rsid w:val="00550376"/>
    <w:rsid w:val="00580AAC"/>
    <w:rsid w:val="00722C10"/>
    <w:rsid w:val="007779AC"/>
    <w:rsid w:val="00793E8F"/>
    <w:rsid w:val="007D2984"/>
    <w:rsid w:val="0081580C"/>
    <w:rsid w:val="00840AD0"/>
    <w:rsid w:val="0084159B"/>
    <w:rsid w:val="009314A1"/>
    <w:rsid w:val="00A22862"/>
    <w:rsid w:val="00A44A77"/>
    <w:rsid w:val="00A57185"/>
    <w:rsid w:val="00AA521F"/>
    <w:rsid w:val="00AC1969"/>
    <w:rsid w:val="00B006B5"/>
    <w:rsid w:val="00BC71C8"/>
    <w:rsid w:val="00BD7944"/>
    <w:rsid w:val="00C307E9"/>
    <w:rsid w:val="00CB301D"/>
    <w:rsid w:val="00CC7C19"/>
    <w:rsid w:val="00CE3B0F"/>
    <w:rsid w:val="00D20372"/>
    <w:rsid w:val="00D20BFD"/>
    <w:rsid w:val="00D449DA"/>
    <w:rsid w:val="00DA3828"/>
    <w:rsid w:val="00DB08DA"/>
    <w:rsid w:val="00DF5B12"/>
    <w:rsid w:val="00E75AA3"/>
    <w:rsid w:val="00E95B9D"/>
    <w:rsid w:val="00EB1480"/>
    <w:rsid w:val="00F10838"/>
    <w:rsid w:val="00F24027"/>
    <w:rsid w:val="00FA3E31"/>
    <w:rsid w:val="00FC3270"/>
    <w:rsid w:val="00F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95CC"/>
  <w15:chartTrackingRefBased/>
  <w15:docId w15:val="{CB568994-348E-4666-85D6-C327260B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1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2C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cmpavic.asn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Sumpter</dc:creator>
  <cp:keywords/>
  <dc:description/>
  <cp:lastModifiedBy>Abby Eager</cp:lastModifiedBy>
  <cp:revision>20</cp:revision>
  <cp:lastPrinted>2020-01-08T22:41:00Z</cp:lastPrinted>
  <dcterms:created xsi:type="dcterms:W3CDTF">2016-08-10T00:19:00Z</dcterms:created>
  <dcterms:modified xsi:type="dcterms:W3CDTF">2021-04-28T02:59:00Z</dcterms:modified>
</cp:coreProperties>
</file>